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178" w:rsidRDefault="00BA7178" w:rsidP="00BA7178">
      <w:pPr>
        <w:pStyle w:val="Subtitle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center"/>
        <w:rPr>
          <w:b/>
          <w:bCs/>
          <w:sz w:val="100"/>
          <w:szCs w:val="100"/>
        </w:rPr>
      </w:pPr>
      <w:r>
        <w:rPr>
          <w:b/>
          <w:bCs/>
          <w:sz w:val="100"/>
          <w:szCs w:val="100"/>
        </w:rPr>
        <w:t>Gikinawaabi</w:t>
      </w:r>
    </w:p>
    <w:p w:rsidR="00BA7178" w:rsidRDefault="00BA7178" w:rsidP="00BA7178">
      <w:pPr>
        <w:pStyle w:val="Body"/>
        <w:jc w:val="center"/>
        <w:rPr>
          <w:sz w:val="50"/>
          <w:szCs w:val="50"/>
        </w:rPr>
      </w:pPr>
      <w:r>
        <w:rPr>
          <w:sz w:val="50"/>
          <w:szCs w:val="50"/>
        </w:rPr>
        <w:t>Learn by Observing</w:t>
      </w:r>
    </w:p>
    <w:p w:rsidR="00BA7178" w:rsidRDefault="00BA7178" w:rsidP="00BA7178">
      <w:pPr>
        <w:pStyle w:val="Body"/>
        <w:jc w:val="center"/>
        <w:rPr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05425" cy="5683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8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Default="00BA7178" w:rsidP="00BA7178">
      <w:pPr>
        <w:pStyle w:val="Body"/>
        <w:jc w:val="center"/>
        <w:rPr>
          <w:sz w:val="50"/>
          <w:szCs w:val="50"/>
        </w:rPr>
      </w:pPr>
    </w:p>
    <w:p w:rsidR="00BA7178" w:rsidRPr="00BA7178" w:rsidRDefault="00BA7178" w:rsidP="00BA7178">
      <w:pPr>
        <w:pStyle w:val="Body"/>
        <w:jc w:val="center"/>
        <w:rPr>
          <w:sz w:val="40"/>
          <w:szCs w:val="40"/>
        </w:rPr>
      </w:pPr>
    </w:p>
    <w:p w:rsidR="00BA7178" w:rsidRPr="00BA7178" w:rsidRDefault="00BA7178" w:rsidP="00BA7178">
      <w:pPr>
        <w:pStyle w:val="Body"/>
        <w:jc w:val="center"/>
        <w:rPr>
          <w:sz w:val="72"/>
          <w:szCs w:val="72"/>
        </w:rPr>
      </w:pPr>
      <w:r w:rsidRPr="00BA7178">
        <w:rPr>
          <w:sz w:val="72"/>
          <w:szCs w:val="72"/>
        </w:rPr>
        <w:t>Parent &amp; Child Activity Folder</w:t>
      </w:r>
      <w:bookmarkStart w:id="0" w:name="_GoBack"/>
      <w:bookmarkEnd w:id="0"/>
    </w:p>
    <w:p w:rsidR="00056AF0" w:rsidRDefault="00056AF0"/>
    <w:sectPr w:rsidR="00056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78"/>
    <w:rsid w:val="00056AF0"/>
    <w:rsid w:val="00BA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C66E7A-5385-4013-AA63-D58AD320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next w:val="Body"/>
    <w:link w:val="SubtitleChar"/>
    <w:rsid w:val="00BA7178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40"/>
      <w:szCs w:val="4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rsid w:val="00BA7178"/>
    <w:rPr>
      <w:rFonts w:ascii="Helvetica Neue" w:eastAsia="Arial Unicode MS" w:hAnsi="Helvetica Neue" w:cs="Arial Unicode MS"/>
      <w:color w:val="000000"/>
      <w:sz w:val="40"/>
      <w:szCs w:val="4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BA71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Inter-Tribal Council of MI, Inc.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CP. Pasek</dc:creator>
  <cp:keywords/>
  <dc:description/>
  <cp:lastModifiedBy>Courtney CP. Pasek</cp:lastModifiedBy>
  <cp:revision>1</cp:revision>
  <dcterms:created xsi:type="dcterms:W3CDTF">2020-09-14T13:38:00Z</dcterms:created>
  <dcterms:modified xsi:type="dcterms:W3CDTF">2020-09-14T13:44:00Z</dcterms:modified>
</cp:coreProperties>
</file>